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4381" w:rsidRDefault="008A7844">
      <w:pPr>
        <w:jc w:val="center"/>
        <w:rPr>
          <w:b/>
        </w:rPr>
      </w:pPr>
      <w:r>
        <w:rPr>
          <w:b/>
        </w:rPr>
        <w:t>Практическая работа "Нахождение числа Пи"</w:t>
      </w:r>
    </w:p>
    <w:p w:rsidR="00244381" w:rsidRDefault="008A7844">
      <w:pPr>
        <w:numPr>
          <w:ilvl w:val="0"/>
          <w:numId w:val="1"/>
        </w:numPr>
        <w:ind w:left="0" w:firstLine="0"/>
      </w:pPr>
      <w:r>
        <w:t>С помощью нити и линейки измерить</w:t>
      </w:r>
      <w:r>
        <w:t xml:space="preserve"> длину окружности крышки. Результат занести в таблицу</w:t>
      </w:r>
    </w:p>
    <w:p w:rsidR="00244381" w:rsidRDefault="008A7844">
      <w:pPr>
        <w:numPr>
          <w:ilvl w:val="0"/>
          <w:numId w:val="1"/>
        </w:numPr>
        <w:ind w:left="0" w:firstLine="0"/>
      </w:pPr>
      <w:r>
        <w:t>Измерить диаметр окружности крышки. Результат занести в таблицу.</w:t>
      </w:r>
    </w:p>
    <w:p w:rsidR="00244381" w:rsidRDefault="008A7844">
      <w:pPr>
        <w:numPr>
          <w:ilvl w:val="0"/>
          <w:numId w:val="1"/>
        </w:numPr>
        <w:ind w:left="0" w:firstLine="0"/>
      </w:pPr>
      <w:r>
        <w:t>Разделить длину окружно</w:t>
      </w:r>
      <w:bookmarkStart w:id="0" w:name="_GoBack"/>
      <w:bookmarkEnd w:id="0"/>
      <w:r>
        <w:t>сти на диаметр, округлить до сотых</w:t>
      </w:r>
    </w:p>
    <w:p w:rsidR="00244381" w:rsidRDefault="008A7844">
      <w:pPr>
        <w:numPr>
          <w:ilvl w:val="0"/>
          <w:numId w:val="1"/>
        </w:numPr>
        <w:ind w:left="0" w:firstLine="0"/>
      </w:pPr>
      <w:r>
        <w:t>Таблица для записи результатов (перечертить в тетрадь)</w:t>
      </w:r>
    </w:p>
    <w:p w:rsidR="00244381" w:rsidRDefault="00244381"/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3118"/>
        <w:gridCol w:w="3118"/>
        <w:gridCol w:w="3119"/>
      </w:tblGrid>
      <w:tr w:rsidR="00244381">
        <w:tc>
          <w:tcPr>
            <w:tcW w:w="3118" w:type="dxa"/>
          </w:tcPr>
          <w:p w:rsidR="00244381" w:rsidRDefault="008A7844">
            <w:r>
              <w:t>Длина окружности</w:t>
            </w:r>
          </w:p>
        </w:tc>
        <w:tc>
          <w:tcPr>
            <w:tcW w:w="3118" w:type="dxa"/>
          </w:tcPr>
          <w:p w:rsidR="00244381" w:rsidRDefault="008A7844">
            <w:r>
              <w:t>Диаметр</w:t>
            </w:r>
          </w:p>
        </w:tc>
        <w:tc>
          <w:tcPr>
            <w:tcW w:w="3119" w:type="dxa"/>
          </w:tcPr>
          <w:p w:rsidR="00244381" w:rsidRDefault="008A7844">
            <w:r>
              <w:t>Число Пи</w:t>
            </w:r>
          </w:p>
        </w:tc>
      </w:tr>
      <w:tr w:rsidR="00244381">
        <w:tc>
          <w:tcPr>
            <w:tcW w:w="3118" w:type="dxa"/>
          </w:tcPr>
          <w:p w:rsidR="00244381" w:rsidRDefault="00244381"/>
        </w:tc>
        <w:tc>
          <w:tcPr>
            <w:tcW w:w="3118" w:type="dxa"/>
          </w:tcPr>
          <w:p w:rsidR="00244381" w:rsidRDefault="00244381"/>
        </w:tc>
        <w:tc>
          <w:tcPr>
            <w:tcW w:w="3119" w:type="dxa"/>
          </w:tcPr>
          <w:p w:rsidR="00244381" w:rsidRDefault="00244381"/>
        </w:tc>
      </w:tr>
      <w:tr w:rsidR="00244381">
        <w:tc>
          <w:tcPr>
            <w:tcW w:w="3118" w:type="dxa"/>
          </w:tcPr>
          <w:p w:rsidR="00244381" w:rsidRDefault="00244381"/>
        </w:tc>
        <w:tc>
          <w:tcPr>
            <w:tcW w:w="3118" w:type="dxa"/>
          </w:tcPr>
          <w:p w:rsidR="00244381" w:rsidRDefault="00244381"/>
        </w:tc>
        <w:tc>
          <w:tcPr>
            <w:tcW w:w="3119" w:type="dxa"/>
          </w:tcPr>
          <w:p w:rsidR="00244381" w:rsidRDefault="00244381"/>
        </w:tc>
      </w:tr>
      <w:tr w:rsidR="00244381">
        <w:tc>
          <w:tcPr>
            <w:tcW w:w="3118" w:type="dxa"/>
          </w:tcPr>
          <w:p w:rsidR="00244381" w:rsidRDefault="00244381"/>
        </w:tc>
        <w:tc>
          <w:tcPr>
            <w:tcW w:w="3118" w:type="dxa"/>
          </w:tcPr>
          <w:p w:rsidR="00244381" w:rsidRDefault="00244381"/>
        </w:tc>
        <w:tc>
          <w:tcPr>
            <w:tcW w:w="3119" w:type="dxa"/>
          </w:tcPr>
          <w:p w:rsidR="00244381" w:rsidRDefault="00244381"/>
        </w:tc>
      </w:tr>
    </w:tbl>
    <w:p w:rsidR="00244381" w:rsidRDefault="00244381"/>
    <w:p w:rsidR="00244381" w:rsidRDefault="008A7844">
      <w:r>
        <w:t xml:space="preserve">Вывод: </w:t>
      </w:r>
      <w: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44381" w:rsidRDefault="00244381"/>
    <w:p w:rsidR="008A7844" w:rsidRDefault="008A7844">
      <w:pPr>
        <w:jc w:val="center"/>
        <w:rPr>
          <w:b/>
        </w:rPr>
      </w:pPr>
    </w:p>
    <w:p w:rsidR="008A7844" w:rsidRDefault="008A7844">
      <w:pPr>
        <w:jc w:val="center"/>
        <w:rPr>
          <w:b/>
        </w:rPr>
      </w:pPr>
    </w:p>
    <w:p w:rsidR="008A7844" w:rsidRDefault="008A7844">
      <w:pPr>
        <w:jc w:val="center"/>
        <w:rPr>
          <w:b/>
        </w:rPr>
      </w:pPr>
    </w:p>
    <w:p w:rsidR="00244381" w:rsidRDefault="008A7844">
      <w:pPr>
        <w:jc w:val="center"/>
        <w:rPr>
          <w:b/>
        </w:rPr>
      </w:pPr>
      <w:r>
        <w:rPr>
          <w:b/>
        </w:rPr>
        <w:t>Практическая работа "На</w:t>
      </w:r>
      <w:r>
        <w:rPr>
          <w:b/>
        </w:rPr>
        <w:t>хождение числа Пи"</w:t>
      </w:r>
    </w:p>
    <w:p w:rsidR="00244381" w:rsidRDefault="008A7844">
      <w:pPr>
        <w:numPr>
          <w:ilvl w:val="0"/>
          <w:numId w:val="2"/>
        </w:numPr>
        <w:ind w:left="0" w:firstLine="0"/>
      </w:pPr>
      <w:r>
        <w:t>С помощью нити и линейки измерить</w:t>
      </w:r>
      <w:r>
        <w:t xml:space="preserve"> длину окружности крышки. Результат занести в таблицу</w:t>
      </w:r>
    </w:p>
    <w:p w:rsidR="00244381" w:rsidRDefault="008A7844">
      <w:pPr>
        <w:numPr>
          <w:ilvl w:val="0"/>
          <w:numId w:val="2"/>
        </w:numPr>
        <w:ind w:left="0" w:firstLine="0"/>
      </w:pPr>
      <w:r>
        <w:t>Измерить диаметр окружности крышки. Результат занести в таблицу.</w:t>
      </w:r>
    </w:p>
    <w:p w:rsidR="00244381" w:rsidRDefault="008A7844">
      <w:pPr>
        <w:numPr>
          <w:ilvl w:val="0"/>
          <w:numId w:val="2"/>
        </w:numPr>
        <w:ind w:left="0" w:firstLine="0"/>
      </w:pPr>
      <w:r>
        <w:t>Разделить длину окружности на диаметр, округлить до сотых</w:t>
      </w:r>
    </w:p>
    <w:p w:rsidR="00244381" w:rsidRDefault="008A7844">
      <w:pPr>
        <w:numPr>
          <w:ilvl w:val="0"/>
          <w:numId w:val="2"/>
        </w:numPr>
        <w:ind w:left="0" w:firstLine="0"/>
      </w:pPr>
      <w:r>
        <w:t>Таблица для записи результ</w:t>
      </w:r>
      <w:r>
        <w:t>атов (перечертить в тетрадь)</w:t>
      </w:r>
    </w:p>
    <w:p w:rsidR="00244381" w:rsidRDefault="00244381"/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3118"/>
        <w:gridCol w:w="3118"/>
        <w:gridCol w:w="3119"/>
      </w:tblGrid>
      <w:tr w:rsidR="00244381">
        <w:tc>
          <w:tcPr>
            <w:tcW w:w="3118" w:type="dxa"/>
          </w:tcPr>
          <w:p w:rsidR="00244381" w:rsidRDefault="008A7844">
            <w:r>
              <w:t>Длина окружности</w:t>
            </w:r>
          </w:p>
        </w:tc>
        <w:tc>
          <w:tcPr>
            <w:tcW w:w="3118" w:type="dxa"/>
          </w:tcPr>
          <w:p w:rsidR="00244381" w:rsidRDefault="008A7844">
            <w:r>
              <w:t>Диаметр</w:t>
            </w:r>
          </w:p>
        </w:tc>
        <w:tc>
          <w:tcPr>
            <w:tcW w:w="3119" w:type="dxa"/>
          </w:tcPr>
          <w:p w:rsidR="00244381" w:rsidRDefault="008A7844">
            <w:r>
              <w:t>Число Пи</w:t>
            </w:r>
          </w:p>
        </w:tc>
      </w:tr>
      <w:tr w:rsidR="00244381">
        <w:tc>
          <w:tcPr>
            <w:tcW w:w="3118" w:type="dxa"/>
          </w:tcPr>
          <w:p w:rsidR="00244381" w:rsidRDefault="00244381"/>
        </w:tc>
        <w:tc>
          <w:tcPr>
            <w:tcW w:w="3118" w:type="dxa"/>
          </w:tcPr>
          <w:p w:rsidR="00244381" w:rsidRDefault="00244381"/>
        </w:tc>
        <w:tc>
          <w:tcPr>
            <w:tcW w:w="3119" w:type="dxa"/>
          </w:tcPr>
          <w:p w:rsidR="00244381" w:rsidRDefault="00244381"/>
        </w:tc>
      </w:tr>
      <w:tr w:rsidR="00244381">
        <w:tc>
          <w:tcPr>
            <w:tcW w:w="3118" w:type="dxa"/>
          </w:tcPr>
          <w:p w:rsidR="00244381" w:rsidRDefault="00244381"/>
        </w:tc>
        <w:tc>
          <w:tcPr>
            <w:tcW w:w="3118" w:type="dxa"/>
          </w:tcPr>
          <w:p w:rsidR="00244381" w:rsidRDefault="00244381"/>
        </w:tc>
        <w:tc>
          <w:tcPr>
            <w:tcW w:w="3119" w:type="dxa"/>
          </w:tcPr>
          <w:p w:rsidR="00244381" w:rsidRDefault="00244381"/>
        </w:tc>
      </w:tr>
      <w:tr w:rsidR="00244381">
        <w:tc>
          <w:tcPr>
            <w:tcW w:w="3118" w:type="dxa"/>
          </w:tcPr>
          <w:p w:rsidR="00244381" w:rsidRDefault="00244381"/>
        </w:tc>
        <w:tc>
          <w:tcPr>
            <w:tcW w:w="3118" w:type="dxa"/>
          </w:tcPr>
          <w:p w:rsidR="00244381" w:rsidRDefault="00244381"/>
        </w:tc>
        <w:tc>
          <w:tcPr>
            <w:tcW w:w="3119" w:type="dxa"/>
          </w:tcPr>
          <w:p w:rsidR="00244381" w:rsidRDefault="00244381"/>
        </w:tc>
      </w:tr>
    </w:tbl>
    <w:p w:rsidR="00244381" w:rsidRDefault="00244381"/>
    <w:p w:rsidR="00244381" w:rsidRDefault="008A7844">
      <w:r>
        <w:t xml:space="preserve">Вывод: </w:t>
      </w:r>
      <w: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A7844" w:rsidRDefault="008A7844">
      <w:pPr>
        <w:jc w:val="center"/>
        <w:rPr>
          <w:b/>
        </w:rPr>
      </w:pPr>
    </w:p>
    <w:p w:rsidR="008A7844" w:rsidRDefault="008A7844">
      <w:pPr>
        <w:jc w:val="center"/>
        <w:rPr>
          <w:b/>
        </w:rPr>
      </w:pPr>
    </w:p>
    <w:p w:rsidR="008A7844" w:rsidRDefault="008A7844">
      <w:pPr>
        <w:jc w:val="center"/>
        <w:rPr>
          <w:b/>
        </w:rPr>
      </w:pPr>
    </w:p>
    <w:p w:rsidR="00244381" w:rsidRDefault="008A7844">
      <w:pPr>
        <w:jc w:val="center"/>
        <w:rPr>
          <w:b/>
        </w:rPr>
      </w:pPr>
      <w:r>
        <w:rPr>
          <w:b/>
        </w:rPr>
        <w:t>Практическая работа "Нах</w:t>
      </w:r>
      <w:r>
        <w:rPr>
          <w:b/>
        </w:rPr>
        <w:t>ождение числа Пи"</w:t>
      </w:r>
    </w:p>
    <w:p w:rsidR="00244381" w:rsidRDefault="008A7844">
      <w:pPr>
        <w:numPr>
          <w:ilvl w:val="0"/>
          <w:numId w:val="3"/>
        </w:numPr>
        <w:ind w:left="0" w:firstLine="0"/>
      </w:pPr>
      <w:r>
        <w:t>С помощью нити и линейки измерить</w:t>
      </w:r>
      <w:r>
        <w:t xml:space="preserve"> длину окружности крышки. Результат занести в таблицу</w:t>
      </w:r>
    </w:p>
    <w:p w:rsidR="00244381" w:rsidRDefault="008A7844">
      <w:pPr>
        <w:numPr>
          <w:ilvl w:val="0"/>
          <w:numId w:val="3"/>
        </w:numPr>
        <w:ind w:left="0" w:firstLine="0"/>
      </w:pPr>
      <w:r>
        <w:t>Измерить диаметр окружности крышки. Результат занести в таблицу.</w:t>
      </w:r>
    </w:p>
    <w:p w:rsidR="00244381" w:rsidRDefault="008A7844">
      <w:pPr>
        <w:numPr>
          <w:ilvl w:val="0"/>
          <w:numId w:val="3"/>
        </w:numPr>
        <w:ind w:left="0" w:firstLine="0"/>
      </w:pPr>
      <w:r>
        <w:t>Разделить длину окружности на диаметр, округлить до сотых</w:t>
      </w:r>
    </w:p>
    <w:p w:rsidR="00244381" w:rsidRDefault="008A7844">
      <w:pPr>
        <w:numPr>
          <w:ilvl w:val="0"/>
          <w:numId w:val="3"/>
        </w:numPr>
        <w:ind w:left="0" w:firstLine="0"/>
      </w:pPr>
      <w:r>
        <w:t>Таблица для записи результа</w:t>
      </w:r>
      <w:r>
        <w:t>тов (перечертить в тетрадь)</w:t>
      </w:r>
    </w:p>
    <w:p w:rsidR="00244381" w:rsidRDefault="00244381"/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3118"/>
        <w:gridCol w:w="3118"/>
        <w:gridCol w:w="3119"/>
      </w:tblGrid>
      <w:tr w:rsidR="00244381">
        <w:tc>
          <w:tcPr>
            <w:tcW w:w="3118" w:type="dxa"/>
          </w:tcPr>
          <w:p w:rsidR="00244381" w:rsidRDefault="008A7844">
            <w:r>
              <w:t>Длина окружности</w:t>
            </w:r>
          </w:p>
        </w:tc>
        <w:tc>
          <w:tcPr>
            <w:tcW w:w="3118" w:type="dxa"/>
          </w:tcPr>
          <w:p w:rsidR="00244381" w:rsidRDefault="008A7844">
            <w:r>
              <w:t>Диаметр</w:t>
            </w:r>
          </w:p>
        </w:tc>
        <w:tc>
          <w:tcPr>
            <w:tcW w:w="3119" w:type="dxa"/>
          </w:tcPr>
          <w:p w:rsidR="00244381" w:rsidRDefault="008A7844">
            <w:r>
              <w:t>Число Пи</w:t>
            </w:r>
          </w:p>
        </w:tc>
      </w:tr>
      <w:tr w:rsidR="00244381">
        <w:tc>
          <w:tcPr>
            <w:tcW w:w="3118" w:type="dxa"/>
          </w:tcPr>
          <w:p w:rsidR="00244381" w:rsidRDefault="00244381"/>
        </w:tc>
        <w:tc>
          <w:tcPr>
            <w:tcW w:w="3118" w:type="dxa"/>
          </w:tcPr>
          <w:p w:rsidR="00244381" w:rsidRDefault="00244381"/>
        </w:tc>
        <w:tc>
          <w:tcPr>
            <w:tcW w:w="3119" w:type="dxa"/>
          </w:tcPr>
          <w:p w:rsidR="00244381" w:rsidRDefault="00244381"/>
        </w:tc>
      </w:tr>
      <w:tr w:rsidR="00244381">
        <w:tc>
          <w:tcPr>
            <w:tcW w:w="3118" w:type="dxa"/>
          </w:tcPr>
          <w:p w:rsidR="00244381" w:rsidRDefault="00244381"/>
        </w:tc>
        <w:tc>
          <w:tcPr>
            <w:tcW w:w="3118" w:type="dxa"/>
          </w:tcPr>
          <w:p w:rsidR="00244381" w:rsidRDefault="00244381"/>
        </w:tc>
        <w:tc>
          <w:tcPr>
            <w:tcW w:w="3119" w:type="dxa"/>
          </w:tcPr>
          <w:p w:rsidR="00244381" w:rsidRDefault="00244381"/>
        </w:tc>
      </w:tr>
      <w:tr w:rsidR="00244381">
        <w:tc>
          <w:tcPr>
            <w:tcW w:w="3118" w:type="dxa"/>
          </w:tcPr>
          <w:p w:rsidR="00244381" w:rsidRDefault="00244381"/>
        </w:tc>
        <w:tc>
          <w:tcPr>
            <w:tcW w:w="3118" w:type="dxa"/>
          </w:tcPr>
          <w:p w:rsidR="00244381" w:rsidRDefault="00244381"/>
        </w:tc>
        <w:tc>
          <w:tcPr>
            <w:tcW w:w="3119" w:type="dxa"/>
          </w:tcPr>
          <w:p w:rsidR="00244381" w:rsidRDefault="00244381"/>
        </w:tc>
      </w:tr>
    </w:tbl>
    <w:p w:rsidR="00244381" w:rsidRDefault="00244381"/>
    <w:p w:rsidR="00244381" w:rsidRDefault="008A7844">
      <w:r>
        <w:t xml:space="preserve">Вывод: </w:t>
      </w:r>
      <w: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44381" w:rsidRDefault="00244381"/>
    <w:sectPr w:rsidR="00244381">
      <w:pgSz w:w="11906" w:h="16838"/>
      <w:pgMar w:top="426" w:right="850" w:bottom="567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FF4924"/>
    <w:multiLevelType w:val="multilevel"/>
    <w:tmpl w:val="3DBCBE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" w15:restartNumberingAfterBreak="0">
    <w:nsid w:val="26484924"/>
    <w:multiLevelType w:val="multilevel"/>
    <w:tmpl w:val="6EC885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2" w15:restartNumberingAfterBreak="0">
    <w:nsid w:val="71382ED5"/>
    <w:multiLevelType w:val="multilevel"/>
    <w:tmpl w:val="CA2A59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44381"/>
    <w:rsid w:val="00244381"/>
    <w:rsid w:val="008A7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91ECBE"/>
  <w15:docId w15:val="{AAA06BF9-C3AA-4CCD-97EB-45C941D0B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sz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  <w:jc w:val="left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  <w:jc w:val="left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  <w:jc w:val="left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  <w:jc w:val="left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2">
    <w:name w:val="Основной шрифт абзаца1"/>
    <w:link w:val="31"/>
  </w:style>
  <w:style w:type="paragraph" w:styleId="31">
    <w:name w:val="toc 3"/>
    <w:next w:val="a"/>
    <w:link w:val="32"/>
    <w:uiPriority w:val="39"/>
    <w:pPr>
      <w:ind w:left="400"/>
      <w:jc w:val="left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pPr>
      <w:jc w:val="left"/>
    </w:pPr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  <w:jc w:val="left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  <w:jc w:val="left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  <w:jc w:val="left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rPr>
      <w:rFonts w:ascii="XO Thames" w:hAnsi="XO Thames"/>
      <w:i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Заголовок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8">
    <w:name w:val="Table Grid"/>
    <w:basedOn w:val="a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8A7844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A78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3</cp:revision>
  <cp:lastPrinted>2023-11-01T13:10:00Z</cp:lastPrinted>
  <dcterms:created xsi:type="dcterms:W3CDTF">2023-11-01T13:09:00Z</dcterms:created>
  <dcterms:modified xsi:type="dcterms:W3CDTF">2023-11-01T13:11:00Z</dcterms:modified>
</cp:coreProperties>
</file>